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left"/>
        <w:rPr>
          <w:rFonts w:hint="default" w:ascii="宋体" w:hAnsi="宋体"/>
          <w:b/>
          <w:sz w:val="32"/>
          <w:szCs w:val="32"/>
          <w:lang w:val="en-US"/>
        </w:rPr>
      </w:pPr>
      <w:bookmarkStart w:id="0" w:name="_GoBack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附件1</w:t>
      </w:r>
    </w:p>
    <w:p>
      <w:pPr>
        <w:ind w:right="-687" w:rightChars="-327"/>
        <w:jc w:val="center"/>
        <w:rPr>
          <w:rFonts w:hint="eastAsia" w:ascii="华文细黑" w:hAnsi="华文细黑" w:eastAsia="华文细黑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人文艺术学院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2023年</w:t>
      </w:r>
      <w:r>
        <w:rPr>
          <w:rFonts w:hint="eastAsia" w:ascii="宋体" w:hAnsi="宋体"/>
          <w:b/>
          <w:sz w:val="32"/>
          <w:szCs w:val="32"/>
        </w:rPr>
        <w:t>内设机构负责人岗位应聘表</w:t>
      </w:r>
    </w:p>
    <w:bookmarkEnd w:id="0"/>
    <w:tbl>
      <w:tblPr>
        <w:tblStyle w:val="4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2"/>
        <w:gridCol w:w="1442"/>
        <w:gridCol w:w="702"/>
        <w:gridCol w:w="648"/>
        <w:gridCol w:w="1398"/>
        <w:gridCol w:w="830"/>
        <w:gridCol w:w="766"/>
        <w:gridCol w:w="1027"/>
        <w:gridCol w:w="35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48" w:type="pct"/>
            <w:gridSpan w:val="2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3" w:type="pc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出生时间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月 日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48" w:type="pct"/>
            <w:gridSpan w:val="2"/>
            <w:noWrap w:val="0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hint="eastAsia"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74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72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参加组织时间</w:t>
            </w:r>
          </w:p>
        </w:tc>
        <w:tc>
          <w:tcPr>
            <w:tcW w:w="145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48" w:type="pct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74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大学/研究生毕业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**学士/**硕士/**博士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 系及专业</w:t>
            </w:r>
          </w:p>
        </w:tc>
        <w:tc>
          <w:tcPr>
            <w:tcW w:w="1458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**大学 *系/*学院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48" w:type="pct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大学/研究生毕业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**学士/**硕士/**博士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 系及专业</w:t>
            </w:r>
          </w:p>
        </w:tc>
        <w:tc>
          <w:tcPr>
            <w:tcW w:w="1458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**大学**系/*学院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****专业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4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参加工作年月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 月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58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294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专业技术职务晋升情况（填写晋升时间以及职称名称）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FF"/>
                <w:sz w:val="18"/>
                <w:szCs w:val="18"/>
              </w:rPr>
              <w:t>例如：2004.09评为讲师；2010.09评为副教授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 xml:space="preserve">职级晋升  情况 </w:t>
            </w:r>
          </w:p>
        </w:tc>
        <w:tc>
          <w:tcPr>
            <w:tcW w:w="1458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FF"/>
                <w:sz w:val="18"/>
                <w:szCs w:val="18"/>
              </w:rPr>
              <w:t>例如：2003.07晋升为副科；2007.09晋升为正科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4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内设机构</w:t>
            </w: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21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竞聘职位</w:t>
            </w:r>
          </w:p>
        </w:tc>
        <w:tc>
          <w:tcPr>
            <w:tcW w:w="1458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294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687" w:rightChars="-327" w:firstLine="720" w:firstLineChars="3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687" w:rightChars="-327"/>
              <w:rPr>
                <w:rFonts w:hint="eastAsia"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</w:rPr>
              <w:t>注：1.工作经历（含同单位不同部门）、专业技术职务晋升、职级晋升情况有变化需注明；</w:t>
            </w:r>
          </w:p>
          <w:p>
            <w:pPr>
              <w:spacing w:line="240" w:lineRule="auto"/>
              <w:ind w:right="-687" w:rightChars="-327"/>
              <w:rPr>
                <w:rFonts w:hint="eastAsia"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.在职期间的学习、培训、挂职、出国进修等经历在“（其间…）”准确注明；</w:t>
            </w:r>
          </w:p>
          <w:p>
            <w:pPr>
              <w:spacing w:line="240" w:lineRule="auto"/>
              <w:ind w:right="-687" w:rightChars="-327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.时间应连续，不要有间隔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294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主要获奖情况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294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科研及参与项目情况</w:t>
            </w:r>
          </w:p>
        </w:tc>
        <w:tc>
          <w:tcPr>
            <w:tcW w:w="3705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294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近两年考核成绩</w:t>
            </w:r>
          </w:p>
        </w:tc>
        <w:tc>
          <w:tcPr>
            <w:tcW w:w="1850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2021年度考核等次为（  ）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2022年度考核等次为（  ）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本人签名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87" w:rightChars="-327" w:firstLine="3368" w:firstLineChars="13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以 下 由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 院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52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</w:t>
            </w: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</w:t>
            </w: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</w:t>
            </w: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察</w:t>
            </w: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ind w:right="-687" w:rightChars="-327" w:firstLine="240" w:firstLineChars="1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473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-687" w:rightChars="-327" w:firstLine="5040" w:firstLineChars="21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党政领导签章：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此表格电子版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日15：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发送至学院邮箱shiep_rwys@163.com；纸质版交至数理楼B207专职组织员处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</w:tr>
    </w:tbl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上海电力大学</w:t>
      </w:r>
      <w:r>
        <w:rPr>
          <w:rFonts w:hint="eastAsia" w:ascii="宋体" w:hAnsi="宋体"/>
          <w:b/>
          <w:bCs/>
          <w:sz w:val="24"/>
          <w:lang w:val="en-US" w:eastAsia="zh-CN"/>
        </w:rPr>
        <w:t>人文艺术学院党总支</w:t>
      </w:r>
      <w:r>
        <w:rPr>
          <w:rFonts w:hint="eastAsia" w:ascii="宋体" w:hAnsi="宋体"/>
          <w:b/>
          <w:bCs/>
          <w:sz w:val="24"/>
        </w:rPr>
        <w:t>制表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1" w:right="1247" w:bottom="851" w:left="1247" w:header="851" w:footer="567" w:gutter="0"/>
      <w:pgNumType w:start="0"/>
      <w:cols w:space="720" w:num="1"/>
      <w:titlePg/>
      <w:docGrid w:type="lines" w:linePitch="315" w:charSpace="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2U2NDM1Y2IwYTVkNjA1NGY4OWY4MjQ2NmFjN2EifQ=="/>
  </w:docVars>
  <w:rsids>
    <w:rsidRoot w:val="64AB3319"/>
    <w:rsid w:val="41360331"/>
    <w:rsid w:val="49C43930"/>
    <w:rsid w:val="4C9A3946"/>
    <w:rsid w:val="64AB3319"/>
    <w:rsid w:val="7BD71E28"/>
    <w:rsid w:val="7E3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2023-11-06T06:18:00Z</dcterms:created>
  <dc:creator>周洁明</dc:creator>
  <cp:lastModifiedBy>A0 Sunny Ona</cp:lastModifiedBy>
  <dcterms:modified xsi:type="dcterms:W3CDTF">2023-11-24T03:09:12Z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522B63CF79CA4A31A37762965D0DBAB1_13</vt:lpwstr>
  </property>
</Properties>
</file>